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601BF9">
        <w:rPr>
          <w:rFonts w:ascii="Times New Roman" w:hAnsi="Times New Roman"/>
          <w:b/>
          <w:sz w:val="24"/>
          <w:szCs w:val="24"/>
        </w:rPr>
        <w:t>3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BD3B84">
        <w:rPr>
          <w:rFonts w:ascii="Times New Roman" w:hAnsi="Times New Roman" w:cs="Times New Roman"/>
          <w:sz w:val="24"/>
          <w:szCs w:val="24"/>
        </w:rPr>
        <w:t>2</w:t>
      </w:r>
      <w:r w:rsidR="00601BF9">
        <w:rPr>
          <w:rFonts w:ascii="Times New Roman" w:hAnsi="Times New Roman" w:cs="Times New Roman"/>
          <w:sz w:val="24"/>
          <w:szCs w:val="24"/>
        </w:rPr>
        <w:t>8</w:t>
      </w:r>
      <w:r w:rsidR="00CE53C1">
        <w:rPr>
          <w:rFonts w:ascii="Times New Roman" w:hAnsi="Times New Roman" w:cs="Times New Roman"/>
          <w:sz w:val="24"/>
          <w:szCs w:val="24"/>
        </w:rPr>
        <w:t xml:space="preserve"> </w:t>
      </w:r>
      <w:r w:rsidR="00601BF9">
        <w:rPr>
          <w:rFonts w:ascii="Times New Roman" w:hAnsi="Times New Roman" w:cs="Times New Roman"/>
          <w:sz w:val="24"/>
          <w:szCs w:val="24"/>
        </w:rPr>
        <w:t>марта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президента некоммерческого партнерства «Ассоциация работников здравоохранения Ханты-Мансийского автономного округа – Югры» – Кичигина Александра Васильевича;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 Меньшиковой Оксаны Геннадьевны;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D64D32" w:rsidRPr="00570A8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0A8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4C17A9" w:rsidRPr="004C17A9" w:rsidRDefault="00F74600" w:rsidP="004C17A9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0A8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4C17A9" w:rsidRDefault="004C17A9" w:rsidP="00441C2C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4C17A9">
        <w:rPr>
          <w:rFonts w:ascii="Times New Roman" w:hAnsi="Times New Roman"/>
          <w:sz w:val="24"/>
          <w:szCs w:val="24"/>
        </w:rPr>
        <w:t>Абзац 15 пункта 1 части 2 раздела III изложить в новой редакции:</w:t>
      </w:r>
    </w:p>
    <w:p w:rsidR="00570A87" w:rsidRPr="004C17A9" w:rsidRDefault="004C17A9" w:rsidP="004C17A9">
      <w:pPr>
        <w:shd w:val="clear" w:color="auto" w:fill="FFFFFF" w:themeFill="background1"/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  <w:r w:rsidRPr="004C17A9">
        <w:rPr>
          <w:rFonts w:ascii="Times New Roman" w:hAnsi="Times New Roman"/>
          <w:sz w:val="24"/>
          <w:szCs w:val="24"/>
        </w:rPr>
        <w:t xml:space="preserve"> </w:t>
      </w:r>
      <w:r w:rsidR="00441C2C" w:rsidRPr="004C17A9">
        <w:rPr>
          <w:rFonts w:ascii="Times New Roman" w:hAnsi="Times New Roman"/>
          <w:sz w:val="24"/>
          <w:szCs w:val="24"/>
        </w:rPr>
        <w:t>«Стоимость 1 УЕТ в стоматологии составляет 200,11 рублей».</w:t>
      </w:r>
    </w:p>
    <w:p w:rsidR="00441C2C" w:rsidRPr="000B3DAB" w:rsidRDefault="00441C2C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41C2C">
        <w:rPr>
          <w:rFonts w:ascii="Times New Roman" w:hAnsi="Times New Roman"/>
          <w:bCs/>
          <w:sz w:val="24"/>
          <w:szCs w:val="24"/>
        </w:rPr>
        <w:t xml:space="preserve">Приложение 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</w:t>
      </w:r>
      <w:r w:rsidRPr="00441C2C">
        <w:rPr>
          <w:rFonts w:ascii="Times New Roman" w:hAnsi="Times New Roman"/>
          <w:sz w:val="24"/>
          <w:szCs w:val="24"/>
        </w:rPr>
        <w:t>изложить в новой редакции согласно приложению 1 к настоящему дополнительному соглашению.</w:t>
      </w:r>
    </w:p>
    <w:p w:rsidR="000B3DAB" w:rsidRPr="000B3DAB" w:rsidRDefault="000B3DAB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B3DAB">
        <w:rPr>
          <w:rFonts w:ascii="Times New Roman" w:hAnsi="Times New Roman"/>
          <w:bCs/>
          <w:sz w:val="24"/>
          <w:szCs w:val="24"/>
        </w:rPr>
        <w:t>Приложение 9 «Тарифы проведения диспансеризации, пребывающих в стационарных учреждениях детей-сирот и детей, находящихся в трудной жизненной ситуации, I этап»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3DA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0B3DA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0B3DAB" w:rsidRPr="000B3DAB" w:rsidRDefault="000B3DAB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B3DAB">
        <w:rPr>
          <w:rFonts w:ascii="Times New Roman" w:hAnsi="Times New Roman"/>
          <w:bCs/>
          <w:sz w:val="24"/>
          <w:szCs w:val="24"/>
        </w:rPr>
        <w:t>Приложение 10 «Тарифы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3DA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0B3DA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0B3DAB" w:rsidRPr="00570A87" w:rsidRDefault="000B3DAB" w:rsidP="00570A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B3DAB">
        <w:rPr>
          <w:rFonts w:ascii="Times New Roman" w:hAnsi="Times New Roman"/>
          <w:bCs/>
          <w:sz w:val="24"/>
          <w:szCs w:val="24"/>
        </w:rPr>
        <w:t>Приложение 11 «Тарифы профилактических медицинских осмотров несовершеннолетних (законченный случай I этапа профилактического медицинского осмотра несовершеннолетнего)»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3DA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0B3DA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71812" w:rsidRPr="0060476A" w:rsidRDefault="00453DEE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70A87">
        <w:rPr>
          <w:rFonts w:ascii="Times New Roman" w:hAnsi="Times New Roman" w:cs="Times New Roman"/>
          <w:bCs/>
          <w:sz w:val="24"/>
          <w:szCs w:val="24"/>
        </w:rPr>
        <w:t>Приложение 14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</w:t>
      </w:r>
      <w:r w:rsidRPr="00453DEE">
        <w:rPr>
          <w:rFonts w:ascii="Times New Roman" w:hAnsi="Times New Roman" w:cs="Times New Roman"/>
          <w:bCs/>
          <w:sz w:val="24"/>
          <w:szCs w:val="24"/>
        </w:rPr>
        <w:t xml:space="preserve"> медицинской помощи в условиях дневного стационара на 2019 год»</w:t>
      </w:r>
      <w:r w:rsidR="00F71812" w:rsidRPr="006047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1812"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0B3DAB">
        <w:rPr>
          <w:rFonts w:ascii="Times New Roman" w:hAnsi="Times New Roman" w:cs="Times New Roman"/>
          <w:sz w:val="24"/>
          <w:szCs w:val="24"/>
        </w:rPr>
        <w:t>5</w:t>
      </w:r>
      <w:r w:rsidR="00F71812" w:rsidRPr="0060476A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A96987" w:rsidRPr="008271B3" w:rsidRDefault="00A96987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9698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Pr="00A96987">
        <w:rPr>
          <w:rFonts w:ascii="Times New Roman" w:hAnsi="Times New Roman" w:cs="Times New Roman"/>
          <w:sz w:val="24"/>
          <w:szCs w:val="24"/>
        </w:rPr>
        <w:t>32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реестров»</w:t>
      </w:r>
      <w:r w:rsidRPr="00A96987">
        <w:rPr>
          <w:rFonts w:ascii="Times New Roman" w:hAnsi="Times New Roman"/>
          <w:bCs/>
          <w:sz w:val="24"/>
          <w:szCs w:val="24"/>
        </w:rPr>
        <w:t xml:space="preserve"> </w:t>
      </w:r>
      <w:r w:rsidRPr="00A9698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</w:t>
      </w:r>
      <w:r w:rsidRPr="008271B3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0B3DAB">
        <w:rPr>
          <w:rFonts w:ascii="Times New Roman" w:hAnsi="Times New Roman" w:cs="Times New Roman"/>
          <w:sz w:val="24"/>
          <w:szCs w:val="24"/>
        </w:rPr>
        <w:t>6</w:t>
      </w:r>
      <w:r w:rsidRPr="008271B3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E20EA" w:rsidRPr="008271B3" w:rsidRDefault="002E20EA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271B3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8271B3">
        <w:rPr>
          <w:rFonts w:ascii="Times New Roman" w:hAnsi="Times New Roman" w:cs="Times New Roman"/>
          <w:sz w:val="24"/>
          <w:szCs w:val="24"/>
        </w:rPr>
        <w:t>33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реестров»</w:t>
      </w:r>
      <w:r w:rsidRPr="008271B3">
        <w:rPr>
          <w:rFonts w:ascii="Times New Roman" w:hAnsi="Times New Roman"/>
          <w:bCs/>
          <w:sz w:val="24"/>
          <w:szCs w:val="24"/>
        </w:rPr>
        <w:t xml:space="preserve"> </w:t>
      </w:r>
      <w:r w:rsidRPr="008271B3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0B3DAB">
        <w:rPr>
          <w:rFonts w:ascii="Times New Roman" w:hAnsi="Times New Roman" w:cs="Times New Roman"/>
          <w:sz w:val="24"/>
          <w:szCs w:val="24"/>
        </w:rPr>
        <w:t>7</w:t>
      </w:r>
      <w:r w:rsidRPr="008271B3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5103B" w:rsidRPr="008271B3" w:rsidRDefault="00453DEE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53DEE">
        <w:rPr>
          <w:rFonts w:ascii="Times New Roman" w:hAnsi="Times New Roman" w:cs="Times New Roman"/>
          <w:bCs/>
          <w:sz w:val="24"/>
          <w:szCs w:val="24"/>
        </w:rPr>
        <w:t>Приложение 34 «Порядок применения способов оплаты специализированной медицинской помощи, оказанной в условиях стационара с особенностями формирования реестров»</w:t>
      </w:r>
      <w:r w:rsidR="0015103B" w:rsidRPr="008271B3">
        <w:rPr>
          <w:rFonts w:ascii="Times New Roman" w:hAnsi="Times New Roman"/>
          <w:bCs/>
          <w:sz w:val="24"/>
          <w:szCs w:val="24"/>
        </w:rPr>
        <w:t xml:space="preserve"> </w:t>
      </w:r>
      <w:r w:rsidR="0015103B" w:rsidRPr="008271B3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0B3DAB">
        <w:rPr>
          <w:rFonts w:ascii="Times New Roman" w:hAnsi="Times New Roman" w:cs="Times New Roman"/>
          <w:sz w:val="24"/>
          <w:szCs w:val="24"/>
        </w:rPr>
        <w:t>8</w:t>
      </w:r>
      <w:r w:rsidR="0015103B" w:rsidRPr="008271B3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1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1F31DA" w:rsidRPr="001F31DA" w:rsidRDefault="001F31DA" w:rsidP="001F31D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2" w:name="_Hlk2014779"/>
      <w:bookmarkStart w:id="3" w:name="_Hlk520710177"/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9279D">
        <w:rPr>
          <w:rFonts w:ascii="Times New Roman" w:hAnsi="Times New Roman"/>
          <w:bCs/>
          <w:spacing w:val="-1"/>
          <w:sz w:val="24"/>
          <w:szCs w:val="24"/>
        </w:rPr>
        <w:t>марта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C9279D">
        <w:rPr>
          <w:rFonts w:ascii="Times New Roman" w:hAnsi="Times New Roman"/>
          <w:bCs/>
          <w:spacing w:val="-1"/>
          <w:sz w:val="24"/>
          <w:szCs w:val="24"/>
        </w:rPr>
        <w:t>марта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2"/>
    <w:bookmarkEnd w:id="3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475B9" w:rsidRDefault="00E475B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117543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117543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Pr="00117543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5103B" w:rsidRPr="0015103B" w:rsidRDefault="001510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A84051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резидент </w:t>
      </w:r>
      <w:r w:rsidR="008B14EB">
        <w:rPr>
          <w:rFonts w:ascii="Times New Roman" w:eastAsia="SimSun" w:hAnsi="Times New Roman" w:cs="Times New Roman"/>
          <w:sz w:val="24"/>
          <w:szCs w:val="24"/>
          <w:lang w:eastAsia="ru-RU"/>
        </w:rPr>
        <w:t>Н</w:t>
      </w: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екоммерческого партнерства</w:t>
      </w:r>
      <w:r w:rsidR="00A84051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  <w:r w:rsidR="0015103B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.В. Кичигин</w:t>
      </w:r>
    </w:p>
    <w:p w:rsidR="0060476A" w:rsidRPr="00117543" w:rsidRDefault="0060476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A84051" w:rsidSect="002F0DAA">
      <w:footerReference w:type="default" r:id="rId9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17A9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1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BF9"/>
    <w:rsid w:val="00601CE6"/>
    <w:rsid w:val="0060282E"/>
    <w:rsid w:val="00602D57"/>
    <w:rsid w:val="0060476A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271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69D1D-6B7F-49F9-8125-5B5531CD6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</Pages>
  <Words>650</Words>
  <Characters>5230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124</cp:revision>
  <cp:lastPrinted>2019-01-28T06:42:00Z</cp:lastPrinted>
  <dcterms:created xsi:type="dcterms:W3CDTF">2017-10-31T06:03:00Z</dcterms:created>
  <dcterms:modified xsi:type="dcterms:W3CDTF">2019-03-27T12:32:00Z</dcterms:modified>
</cp:coreProperties>
</file>